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675" w:rsidRPr="00E11B22" w:rsidRDefault="00211675" w:rsidP="007B1DD0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اسم المادة:</w:t>
      </w:r>
      <w:r w:rsidR="007B1DD0">
        <w:rPr>
          <w:rFonts w:cs="Monotype Koufi" w:hint="cs"/>
          <w:sz w:val="28"/>
          <w:szCs w:val="28"/>
          <w:rtl/>
          <w:lang w:bidi="ar-IQ"/>
        </w:rPr>
        <w:t>مسح آثاري ومدخل الى علم الاثار</w:t>
      </w:r>
      <w:r w:rsidRPr="00E11B22">
        <w:rPr>
          <w:rFonts w:cs="Monotype Koufi" w:hint="cs"/>
          <w:sz w:val="28"/>
          <w:szCs w:val="28"/>
          <w:rtl/>
          <w:lang w:bidi="ar-IQ"/>
        </w:rPr>
        <w:t xml:space="preserve"> </w:t>
      </w:r>
    </w:p>
    <w:p w:rsidR="00211675" w:rsidRPr="00E11B22" w:rsidRDefault="00211675" w:rsidP="002047D7">
      <w:pPr>
        <w:jc w:val="both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>مدرس المادة:م.م.مروان سهيل نجم</w:t>
      </w:r>
    </w:p>
    <w:p w:rsidR="002047D7" w:rsidRDefault="002047D7" w:rsidP="00E11B22">
      <w:pPr>
        <w:jc w:val="center"/>
        <w:rPr>
          <w:rFonts w:cs="Monotype Koufi"/>
          <w:sz w:val="28"/>
          <w:szCs w:val="28"/>
          <w:rtl/>
          <w:lang w:bidi="ar-IQ"/>
        </w:rPr>
      </w:pPr>
    </w:p>
    <w:p w:rsidR="00211675" w:rsidRPr="007B1DD0" w:rsidRDefault="00211675" w:rsidP="007B1DD0">
      <w:pPr>
        <w:jc w:val="center"/>
        <w:rPr>
          <w:rFonts w:cs="Monotype Koufi"/>
          <w:sz w:val="28"/>
          <w:szCs w:val="28"/>
          <w:rtl/>
          <w:lang w:bidi="ar-IQ"/>
        </w:rPr>
      </w:pPr>
      <w:r w:rsidRPr="00E11B22">
        <w:rPr>
          <w:rFonts w:cs="Monotype Koufi" w:hint="cs"/>
          <w:sz w:val="28"/>
          <w:szCs w:val="28"/>
          <w:rtl/>
          <w:lang w:bidi="ar-IQ"/>
        </w:rPr>
        <w:t xml:space="preserve">عنوان المحاضرة: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تاريخ</w:t>
      </w:r>
      <w:r w:rsidR="007B1DD0"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المسح</w:t>
      </w:r>
      <w:r w:rsidR="007B1DD0"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الأثري</w:t>
      </w:r>
      <w:r w:rsidR="007B1DD0"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في</w:t>
      </w:r>
      <w:r w:rsidR="007B1DD0"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بلاد</w:t>
      </w:r>
      <w:r w:rsidR="007B1DD0"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="007B1DD0" w:rsidRPr="007B1DD0">
        <w:rPr>
          <w:rFonts w:cs="Monotype Koufi" w:hint="cs"/>
          <w:sz w:val="28"/>
          <w:szCs w:val="28"/>
          <w:rtl/>
          <w:lang w:bidi="ar-IQ"/>
        </w:rPr>
        <w:t>الرافدين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تعني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عملية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إلقاء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نظرة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وشاملة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أرض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الذي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موقع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وتتم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بالاستعانة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بالآلات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والمعدات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والتقنيات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المتوفرة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أجل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مخططات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وخرائط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تخطيطية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كنتورية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وتثبيت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نقاط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استاد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مرجعي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جغرافية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للاستعانة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تحديد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الصور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الجوية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والخرائط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الشبكية،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فضلاً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نقاط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للمتناثرات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واللقى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المهمة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وحول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الموقع</w:t>
      </w:r>
      <w:r w:rsidRPr="007B1DD0">
        <w:rPr>
          <w:rFonts w:cs="Simplified Arabic"/>
          <w:sz w:val="28"/>
          <w:szCs w:val="28"/>
          <w:rtl/>
          <w:lang w:bidi="ar-IQ"/>
        </w:rPr>
        <w:t>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بدأ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الاهتمام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عندما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صار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الميداني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حقل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الآثار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منهجه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العلمي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المنظم،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وقد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أصبح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عنصراً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هاماً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وضرورياً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يسبق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الحفر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موقع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القديمة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أجل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ضمان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النتائج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الجيدة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تأمل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البعثة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الحصول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عليها،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لذا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فإنه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المنطلق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يعد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عملاً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تمهيدياً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غنى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ولا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خلاف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ضرورته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وأهميته</w:t>
      </w:r>
      <w:r w:rsidRPr="007B1DD0">
        <w:rPr>
          <w:rFonts w:cs="Simplified Arabic"/>
          <w:sz w:val="28"/>
          <w:szCs w:val="28"/>
          <w:rtl/>
          <w:lang w:bidi="ar-IQ"/>
        </w:rPr>
        <w:t>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وقد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أصبح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أهم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الوسائل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الواجب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استخدامها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مختلف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مستويات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البحث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. </w:t>
      </w:r>
      <w:r w:rsidRPr="007B1DD0">
        <w:rPr>
          <w:rFonts w:cs="Simplified Arabic" w:hint="cs"/>
          <w:sz w:val="28"/>
          <w:szCs w:val="28"/>
          <w:rtl/>
          <w:lang w:bidi="ar-IQ"/>
        </w:rPr>
        <w:t>إذ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تعد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المساحة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وعلم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المساحة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جزءاً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مكملاً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لعلم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الآثار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الدراسات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والتحليلات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العلمية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. </w:t>
      </w:r>
      <w:r w:rsidRPr="007B1DD0">
        <w:rPr>
          <w:rFonts w:cs="Simplified Arabic" w:hint="cs"/>
          <w:sz w:val="28"/>
          <w:szCs w:val="28"/>
          <w:rtl/>
          <w:lang w:bidi="ar-IQ"/>
        </w:rPr>
        <w:t>وتتمثل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المساحة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أساس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أخذ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القياسات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وضبط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الأبعاد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طريق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استعمال</w:t>
      </w:r>
      <w:r>
        <w:rPr>
          <w:rFonts w:cs="Simplified Arabic" w:hint="cs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مختلف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الأجهزة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والمعدات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الهندسية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والإلكترونية،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فضلاً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الآلات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والمعدات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الاعتيادية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المعروفة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الهندسي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خاص،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وتشتمل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عملية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جميع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التقنيات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موقع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ويتطلب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الأمر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معلومات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لتفسير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يمكن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يوجد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فضلاً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توفر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سجلات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قيمة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.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فإن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المناقشات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يجب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تدور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عملية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حقيقة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كون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يوجد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تكوين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طبيعي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العكس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خلق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صنع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الإنسان</w:t>
      </w:r>
      <w:r w:rsidRPr="007B1DD0">
        <w:rPr>
          <w:rFonts w:cs="Simplified Arabic"/>
          <w:sz w:val="28"/>
          <w:szCs w:val="28"/>
          <w:rtl/>
          <w:lang w:bidi="ar-IQ"/>
        </w:rPr>
        <w:t>).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lastRenderedPageBreak/>
        <w:t>يمكن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بحد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ذاته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مشروعاً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للبحث،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مجموعة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يمكن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تحصليها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إذا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أستفيد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بطريقة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جيدة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تساهم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بتزويدنا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بجملة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المعطيات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الأساسية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والهامة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الدراسة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العامة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لتأريخ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المنطقة،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وبمقدار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دقة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تطبيق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التقنيات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بأفضل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ستكون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كمية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سنحصل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عليها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أوفر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وأكمل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إذن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أصبح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وسيلة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أهم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الوسائل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المستخدمة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تحقيقات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اختلاف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أنواعها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وعصورها،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حتى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يعد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ممكناً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القيام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بحفر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موقع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دون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إجراء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كامل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.</w:t>
      </w:r>
    </w:p>
    <w:p w:rsidR="007B1DD0" w:rsidRPr="007B1DD0" w:rsidRDefault="007B1DD0" w:rsidP="007B1DD0">
      <w:pPr>
        <w:rPr>
          <w:rFonts w:cs="Monotype Koufi"/>
          <w:sz w:val="28"/>
          <w:szCs w:val="28"/>
          <w:rtl/>
          <w:lang w:bidi="ar-IQ"/>
        </w:rPr>
      </w:pPr>
      <w:r w:rsidRPr="007B1DD0">
        <w:rPr>
          <w:rFonts w:cs="Monotype Koufi" w:hint="cs"/>
          <w:sz w:val="28"/>
          <w:szCs w:val="28"/>
          <w:rtl/>
          <w:lang w:bidi="ar-IQ"/>
        </w:rPr>
        <w:t>لمحة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تاريخية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عن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أعمال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المسح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الأثري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في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بلاد</w:t>
      </w:r>
      <w:r w:rsidRPr="007B1DD0">
        <w:rPr>
          <w:rFonts w:cs="Monotype Koufi"/>
          <w:sz w:val="28"/>
          <w:szCs w:val="28"/>
          <w:rtl/>
          <w:lang w:bidi="ar-IQ"/>
        </w:rPr>
        <w:t xml:space="preserve"> </w:t>
      </w:r>
      <w:r w:rsidRPr="007B1DD0">
        <w:rPr>
          <w:rFonts w:cs="Monotype Koufi" w:hint="cs"/>
          <w:sz w:val="28"/>
          <w:szCs w:val="28"/>
          <w:rtl/>
          <w:lang w:bidi="ar-IQ"/>
        </w:rPr>
        <w:t>الرافدين</w:t>
      </w:r>
    </w:p>
    <w:p w:rsidR="007B1DD0" w:rsidRDefault="007B1DD0" w:rsidP="007B1DD0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خلال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النصف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الثاني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القرن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التاسع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عشر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ومطلع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القرن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العشرين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شارك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الكثير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الآثار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بمجهودهم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أسلوب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ومنهج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الطريقة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والذي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غالباً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يعتمد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جرد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وتسجيل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وحصر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الأماكن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ذات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الطبيعة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شواهد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سطح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الأرض</w:t>
      </w:r>
      <w:r w:rsidRPr="007B1DD0">
        <w:rPr>
          <w:rFonts w:cs="Simplified Arabic"/>
          <w:sz w:val="28"/>
          <w:szCs w:val="28"/>
          <w:rtl/>
          <w:lang w:bidi="ar-IQ"/>
        </w:rPr>
        <w:t>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بدأت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البعثات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الأجنبية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المدة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المشار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إليها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أعلاه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بالتحري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مختلف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الشرق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الأدنى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بلاد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خاص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مدفوعة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بعوامل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مختلفة،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يحمل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طياته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بعداً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علمياً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بحثاً،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ومنها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غرضه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جمع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الكنوز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واللقى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الفريدة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للتباهي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بها،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وأياً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الدافع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وراء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عام،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فإنه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وجه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الأنظار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ضرورة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منهج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رصين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أجل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إعادة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صياغة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تاريخ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هذه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المنطقة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المهمة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العالم</w:t>
      </w:r>
      <w:r w:rsidRPr="007B1DD0">
        <w:rPr>
          <w:rFonts w:cs="Simplified Arabic"/>
          <w:sz w:val="28"/>
          <w:szCs w:val="28"/>
          <w:rtl/>
          <w:lang w:bidi="ar-IQ"/>
        </w:rPr>
        <w:t>.</w:t>
      </w:r>
    </w:p>
    <w:p w:rsidR="007B1DD0" w:rsidRPr="007B1DD0" w:rsidRDefault="007B1DD0" w:rsidP="007B1DD0">
      <w:pPr>
        <w:ind w:firstLine="720"/>
        <w:jc w:val="both"/>
        <w:rPr>
          <w:rFonts w:cs="Simplified Arabic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يمكن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تقنيات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المسوحات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كانت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إضافة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متأخرة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نسبياً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طرأت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تطبيقات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الآثار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بلاد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الرافدين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. </w:t>
      </w:r>
      <w:r w:rsidRPr="007B1DD0">
        <w:rPr>
          <w:rFonts w:cs="Simplified Arabic" w:hint="cs"/>
          <w:sz w:val="28"/>
          <w:szCs w:val="28"/>
          <w:rtl/>
          <w:lang w:bidi="ar-IQ"/>
        </w:rPr>
        <w:t>وهي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تهدف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القيام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بتحريات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منتظمة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لمساحات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معينة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الأرض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لغرض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الخرائط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وتثبيت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عليها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وتحديد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استخدامات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الأرض،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ثم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تواريخ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المثبتة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خلال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اللقى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(</w:t>
      </w:r>
      <w:r w:rsidRPr="007B1DD0">
        <w:rPr>
          <w:rFonts w:cs="Simplified Arabic" w:hint="cs"/>
          <w:sz w:val="28"/>
          <w:szCs w:val="28"/>
          <w:rtl/>
          <w:lang w:bidi="ar-IQ"/>
        </w:rPr>
        <w:t>السطحية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) </w:t>
      </w:r>
      <w:r w:rsidRPr="007B1DD0">
        <w:rPr>
          <w:rFonts w:cs="Simplified Arabic" w:hint="cs"/>
          <w:sz w:val="28"/>
          <w:szCs w:val="28"/>
          <w:rtl/>
          <w:lang w:bidi="ar-IQ"/>
        </w:rPr>
        <w:t>وعلى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وجه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التحديد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الفخاريات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تصنيفها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استناداً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الحجم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والمزايا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الأخرى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قد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تعلوها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كالقنوات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والجدران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والركام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تعكس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نشاطات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حرفية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المكان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خلال</w:t>
      </w:r>
    </w:p>
    <w:p w:rsidR="007B1DD0" w:rsidRDefault="007B1DD0" w:rsidP="007B1DD0">
      <w:pPr>
        <w:ind w:firstLine="720"/>
        <w:jc w:val="both"/>
        <w:rPr>
          <w:rFonts w:cs="Simplified Arabic" w:hint="cs"/>
          <w:sz w:val="28"/>
          <w:szCs w:val="28"/>
          <w:rtl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lastRenderedPageBreak/>
        <w:t>هذه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الاساليب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واساليب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أخرى،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سيكون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الهدف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وراء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عمليات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متعدد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الفترات،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آثار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الاستيطان،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بناء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سلسلة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الصور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المترابطة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أرضي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مراحل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تأريخية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متتالية،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والعمل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ادراك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ومناقشة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العلاقة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والتفاعلات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الشكل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الأرضي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والإنسان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خلال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العصور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المختلفة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. </w:t>
      </w:r>
      <w:r w:rsidRPr="007B1DD0">
        <w:rPr>
          <w:rFonts w:cs="Simplified Arabic" w:hint="cs"/>
          <w:sz w:val="28"/>
          <w:szCs w:val="28"/>
          <w:rtl/>
          <w:lang w:bidi="ar-IQ"/>
        </w:rPr>
        <w:t>ولتقديم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أكبر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قدر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المعلومات،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المعلومات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الإحصائية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المترتبة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ضمن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سياقاتها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الجيولوجية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والإثنوغرافية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والتأريخية</w:t>
      </w:r>
    </w:p>
    <w:p w:rsidR="007B1DD0" w:rsidRPr="00211675" w:rsidRDefault="007B1DD0" w:rsidP="007B1DD0">
      <w:pPr>
        <w:ind w:firstLine="720"/>
        <w:jc w:val="both"/>
        <w:rPr>
          <w:rFonts w:cs="Simplified Arabic"/>
          <w:sz w:val="28"/>
          <w:szCs w:val="28"/>
          <w:lang w:bidi="ar-IQ"/>
        </w:rPr>
      </w:pPr>
      <w:r w:rsidRPr="007B1DD0">
        <w:rPr>
          <w:rFonts w:cs="Simplified Arabic" w:hint="cs"/>
          <w:sz w:val="28"/>
          <w:szCs w:val="28"/>
          <w:rtl/>
          <w:lang w:bidi="ar-IQ"/>
        </w:rPr>
        <w:t>إن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الأصول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الأولى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المسح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كعمليات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تحر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مدروسة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ومتميزة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بلاد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الرافدين،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أكثر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كونها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أعمال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عشوائية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تهدف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تحقيق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المنفعة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الشخصية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أو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المؤسساتية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لتعيين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مواقع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أثرية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ستخضع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للتنقيب،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ترجع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إلى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منتصف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الثلاثينيات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القرن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التاسع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عشر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عندما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أدرك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عدد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من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الآثاريين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في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آن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و</w:t>
      </w:r>
      <w:bookmarkStart w:id="0" w:name="_GoBack"/>
      <w:bookmarkEnd w:id="0"/>
      <w:r w:rsidRPr="007B1DD0">
        <w:rPr>
          <w:rFonts w:cs="Simplified Arabic" w:hint="cs"/>
          <w:sz w:val="28"/>
          <w:szCs w:val="28"/>
          <w:rtl/>
          <w:lang w:bidi="ar-IQ"/>
        </w:rPr>
        <w:t>احد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الأهمية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المحتملة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للمسوحات</w:t>
      </w:r>
      <w:r w:rsidRPr="007B1DD0">
        <w:rPr>
          <w:rFonts w:cs="Simplified Arabic"/>
          <w:sz w:val="28"/>
          <w:szCs w:val="28"/>
          <w:rtl/>
          <w:lang w:bidi="ar-IQ"/>
        </w:rPr>
        <w:t xml:space="preserve"> </w:t>
      </w:r>
      <w:r w:rsidRPr="007B1DD0">
        <w:rPr>
          <w:rFonts w:cs="Simplified Arabic" w:hint="cs"/>
          <w:sz w:val="28"/>
          <w:szCs w:val="28"/>
          <w:rtl/>
          <w:lang w:bidi="ar-IQ"/>
        </w:rPr>
        <w:t>الأثرية</w:t>
      </w:r>
    </w:p>
    <w:sectPr w:rsidR="007B1DD0" w:rsidRPr="00211675" w:rsidSect="00C22DD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675"/>
    <w:rsid w:val="002047D7"/>
    <w:rsid w:val="00211675"/>
    <w:rsid w:val="007B1DD0"/>
    <w:rsid w:val="009A6434"/>
    <w:rsid w:val="00C22DD2"/>
    <w:rsid w:val="00E1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585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</dc:creator>
  <cp:lastModifiedBy>Marwan</cp:lastModifiedBy>
  <cp:revision>2</cp:revision>
  <dcterms:created xsi:type="dcterms:W3CDTF">2025-10-05T18:44:00Z</dcterms:created>
  <dcterms:modified xsi:type="dcterms:W3CDTF">2025-10-05T18:44:00Z</dcterms:modified>
</cp:coreProperties>
</file>